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404C" w:rsidRDefault="0095404C">
      <w:r>
        <w:rPr>
          <w:rFonts w:hint="eastAsia"/>
        </w:rPr>
        <w:t>服务器端 ：</w:t>
      </w:r>
    </w:p>
    <w:p w:rsidR="0095404C" w:rsidRDefault="0095404C">
      <w:pPr>
        <w:rPr>
          <w:rFonts w:hint="eastAsia"/>
        </w:rPr>
      </w:pPr>
      <w:r>
        <w:rPr>
          <w:rFonts w:hint="eastAsia"/>
        </w:rPr>
        <w:t>1、</w:t>
      </w:r>
      <w:r>
        <w:t>打开文件</w:t>
      </w:r>
    </w:p>
    <w:p w:rsidR="00905854" w:rsidRDefault="0095404C">
      <w:r>
        <w:rPr>
          <w:noProof/>
        </w:rPr>
        <w:drawing>
          <wp:inline distT="0" distB="0" distL="0" distR="0" wp14:anchorId="2CB0A044" wp14:editId="3A84EB46">
            <wp:extent cx="1742857" cy="3333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95404C">
      <w:pPr>
        <w:rPr>
          <w:rFonts w:hint="eastAsia"/>
        </w:rPr>
      </w:pPr>
      <w:r>
        <w:rPr>
          <w:rFonts w:hint="eastAsia"/>
        </w:rPr>
        <w:t>2</w:t>
      </w:r>
      <w:r>
        <w:t>、选择setup</w:t>
      </w:r>
    </w:p>
    <w:p w:rsidR="0095404C" w:rsidRDefault="0095404C">
      <w:r>
        <w:rPr>
          <w:noProof/>
        </w:rPr>
        <w:drawing>
          <wp:inline distT="0" distB="0" distL="0" distR="0" wp14:anchorId="69C61C1C" wp14:editId="05907737">
            <wp:extent cx="3038095" cy="495238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95404C">
      <w:pPr>
        <w:rPr>
          <w:rFonts w:hint="eastAsia"/>
        </w:rPr>
      </w:pPr>
      <w:r>
        <w:rPr>
          <w:rFonts w:hint="eastAsia"/>
        </w:rPr>
        <w:t>3</w:t>
      </w:r>
      <w:r>
        <w:t>、设置数据库口令</w:t>
      </w:r>
    </w:p>
    <w:p w:rsidR="0095404C" w:rsidRDefault="0095404C">
      <w:r>
        <w:rPr>
          <w:noProof/>
        </w:rPr>
        <w:drawing>
          <wp:inline distT="0" distB="0" distL="0" distR="0" wp14:anchorId="12818136" wp14:editId="3A6AF8B2">
            <wp:extent cx="5274310" cy="4117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95404C">
      <w:pPr>
        <w:rPr>
          <w:rFonts w:hint="eastAsia"/>
        </w:rPr>
      </w:pPr>
      <w:r>
        <w:rPr>
          <w:rFonts w:hint="eastAsia"/>
        </w:rPr>
        <w:t>4</w:t>
      </w:r>
      <w:r>
        <w:t>、选择下一步</w:t>
      </w:r>
    </w:p>
    <w:p w:rsidR="0095404C" w:rsidRDefault="0095404C">
      <w:r>
        <w:rPr>
          <w:noProof/>
        </w:rPr>
        <w:lastRenderedPageBreak/>
        <w:drawing>
          <wp:inline distT="0" distB="0" distL="0" distR="0" wp14:anchorId="0D572EC2" wp14:editId="39CE1531">
            <wp:extent cx="5274310" cy="4147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95404C">
      <w:pPr>
        <w:rPr>
          <w:rFonts w:hint="eastAsia"/>
        </w:rPr>
      </w:pPr>
      <w:r>
        <w:rPr>
          <w:rFonts w:hint="eastAsia"/>
        </w:rPr>
        <w:t>5</w:t>
      </w:r>
      <w:r>
        <w:t>、选择下一步</w:t>
      </w:r>
    </w:p>
    <w:p w:rsidR="0095404C" w:rsidRDefault="0095404C">
      <w:r>
        <w:rPr>
          <w:noProof/>
        </w:rPr>
        <w:drawing>
          <wp:inline distT="0" distB="0" distL="0" distR="0" wp14:anchorId="3AEE4D0B" wp14:editId="6BAFE351">
            <wp:extent cx="5274310" cy="41478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95404C">
      <w:pPr>
        <w:rPr>
          <w:rFonts w:hint="eastAsia"/>
        </w:rPr>
      </w:pPr>
      <w:r>
        <w:rPr>
          <w:rFonts w:hint="eastAsia"/>
        </w:rPr>
        <w:t>6</w:t>
      </w:r>
      <w:r>
        <w:t>、选择安装，并等待</w:t>
      </w:r>
      <w:r>
        <w:rPr>
          <w:rFonts w:hint="eastAsia"/>
        </w:rPr>
        <w:t>5</w:t>
      </w:r>
      <w:r>
        <w:t>至</w:t>
      </w:r>
      <w:r>
        <w:rPr>
          <w:rFonts w:hint="eastAsia"/>
        </w:rPr>
        <w:t>1</w:t>
      </w:r>
      <w:r>
        <w:t>0分钟。</w:t>
      </w:r>
    </w:p>
    <w:p w:rsidR="0095404C" w:rsidRDefault="0095404C">
      <w:r>
        <w:rPr>
          <w:noProof/>
        </w:rPr>
        <w:lastRenderedPageBreak/>
        <w:drawing>
          <wp:inline distT="0" distB="0" distL="0" distR="0" wp14:anchorId="1D57AE8C" wp14:editId="44D30F74">
            <wp:extent cx="5274310" cy="4147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95404C">
      <w:r>
        <w:rPr>
          <w:rFonts w:hint="eastAsia"/>
        </w:rPr>
        <w:t>7</w:t>
      </w:r>
      <w:r>
        <w:t>、选择确定，数据库创建完成。</w:t>
      </w:r>
    </w:p>
    <w:p w:rsidR="0095404C" w:rsidRDefault="0095404C">
      <w:r>
        <w:rPr>
          <w:noProof/>
        </w:rPr>
        <w:drawing>
          <wp:inline distT="0" distB="0" distL="0" distR="0" wp14:anchorId="32EA3E07" wp14:editId="58843C0E">
            <wp:extent cx="5274310" cy="42259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r>
        <w:rPr>
          <w:rFonts w:hint="eastAsia"/>
        </w:rPr>
        <w:lastRenderedPageBreak/>
        <w:t>8</w:t>
      </w:r>
      <w:r>
        <w:t>、选择退出，安装服务器端完成</w:t>
      </w:r>
    </w:p>
    <w:p w:rsidR="00354AC7" w:rsidRDefault="00354AC7">
      <w:pPr>
        <w:rPr>
          <w:rFonts w:hint="eastAsia"/>
        </w:rPr>
      </w:pPr>
      <w:r>
        <w:rPr>
          <w:noProof/>
        </w:rPr>
        <w:drawing>
          <wp:inline distT="0" distB="0" distL="0" distR="0" wp14:anchorId="5EE43208" wp14:editId="7360426E">
            <wp:extent cx="5274310" cy="41478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4C" w:rsidRDefault="00354AC7">
      <w:r>
        <w:rPr>
          <w:rFonts w:hint="eastAsia"/>
        </w:rPr>
        <w:t>9</w:t>
      </w:r>
      <w:r>
        <w:t>、安装完成后，自动跳出</w:t>
      </w:r>
      <w:proofErr w:type="spellStart"/>
      <w:r>
        <w:t>oem</w:t>
      </w:r>
      <w:proofErr w:type="spellEnd"/>
      <w:r>
        <w:t>控制台网页，</w:t>
      </w:r>
    </w:p>
    <w:p w:rsidR="00354AC7" w:rsidRDefault="00354AC7">
      <w:r>
        <w:rPr>
          <w:noProof/>
        </w:rPr>
        <w:drawing>
          <wp:inline distT="0" distB="0" distL="0" distR="0" wp14:anchorId="56912066" wp14:editId="1894DA6D">
            <wp:extent cx="5274310" cy="28790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pPr>
        <w:rPr>
          <w:rFonts w:hint="eastAsia"/>
        </w:rPr>
      </w:pPr>
      <w:r>
        <w:t>若不自动弹出网页，选择database control-</w:t>
      </w:r>
      <w:proofErr w:type="spellStart"/>
      <w:r>
        <w:t>orcl</w:t>
      </w:r>
      <w:proofErr w:type="spellEnd"/>
    </w:p>
    <w:p w:rsidR="00354AC7" w:rsidRDefault="00354AC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99B884" wp14:editId="2523B10E">
            <wp:extent cx="2847619" cy="14571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r>
        <w:rPr>
          <w:rFonts w:hint="eastAsia"/>
        </w:rPr>
        <w:t>1</w:t>
      </w:r>
      <w:r>
        <w:t>0、输入用户名sys，</w:t>
      </w:r>
      <w:r>
        <w:rPr>
          <w:rFonts w:hint="eastAsia"/>
        </w:rPr>
        <w:t>密码</w:t>
      </w:r>
      <w:proofErr w:type="spellStart"/>
      <w:r>
        <w:t>orcl</w:t>
      </w:r>
      <w:proofErr w:type="spellEnd"/>
      <w:r>
        <w:t>，并选择连接身份</w:t>
      </w:r>
      <w:proofErr w:type="spellStart"/>
      <w:r>
        <w:t>sysdba</w:t>
      </w:r>
      <w:proofErr w:type="spellEnd"/>
      <w:r>
        <w:t>，并点击登录</w:t>
      </w:r>
    </w:p>
    <w:p w:rsidR="00354AC7" w:rsidRDefault="00354AC7">
      <w:pPr>
        <w:rPr>
          <w:rFonts w:hint="eastAsia"/>
        </w:rPr>
      </w:pPr>
      <w:r>
        <w:rPr>
          <w:noProof/>
        </w:rPr>
        <w:drawing>
          <wp:inline distT="0" distB="0" distL="0" distR="0" wp14:anchorId="75A0DFF7" wp14:editId="419A6327">
            <wp:extent cx="5274310" cy="28301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r>
        <w:rPr>
          <w:rFonts w:hint="eastAsia"/>
        </w:rPr>
        <w:t>11、选择</w:t>
      </w:r>
      <w:r>
        <w:t>，管理</w:t>
      </w:r>
    </w:p>
    <w:p w:rsidR="00354AC7" w:rsidRDefault="00354AC7">
      <w:r>
        <w:rPr>
          <w:noProof/>
        </w:rPr>
        <w:drawing>
          <wp:inline distT="0" distB="0" distL="0" distR="0" wp14:anchorId="72D0EA76" wp14:editId="3E94BD07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pPr>
        <w:rPr>
          <w:rFonts w:hint="eastAsia"/>
        </w:rPr>
      </w:pPr>
      <w:r>
        <w:rPr>
          <w:rFonts w:hint="eastAsia"/>
        </w:rPr>
        <w:t>12、</w:t>
      </w:r>
      <w:proofErr w:type="gramStart"/>
      <w:r>
        <w:rPr>
          <w:rFonts w:hint="eastAsia"/>
        </w:rPr>
        <w:t>新建</w:t>
      </w:r>
      <w:r>
        <w:t>表</w:t>
      </w:r>
      <w:proofErr w:type="gramEnd"/>
      <w:r>
        <w:t>空间</w:t>
      </w:r>
      <w:r>
        <w:rPr>
          <w:rFonts w:hint="eastAsia"/>
        </w:rPr>
        <w:t>，</w:t>
      </w:r>
      <w:r>
        <w:t>命名</w:t>
      </w:r>
      <w:proofErr w:type="gramStart"/>
      <w:r>
        <w:t>表空间名</w:t>
      </w:r>
      <w:proofErr w:type="spellStart"/>
      <w:proofErr w:type="gramEnd"/>
      <w:r>
        <w:t>orcl</w:t>
      </w:r>
      <w:proofErr w:type="spellEnd"/>
    </w:p>
    <w:p w:rsidR="00354AC7" w:rsidRDefault="00354AC7">
      <w:r>
        <w:rPr>
          <w:noProof/>
        </w:rPr>
        <w:lastRenderedPageBreak/>
        <w:drawing>
          <wp:inline distT="0" distB="0" distL="0" distR="0" wp14:anchorId="54D22140" wp14:editId="4D4E443E">
            <wp:extent cx="5274310" cy="2879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pPr>
        <w:rPr>
          <w:rFonts w:hint="eastAsia"/>
        </w:rPr>
      </w:pPr>
      <w:r>
        <w:rPr>
          <w:rFonts w:hint="eastAsia"/>
        </w:rPr>
        <w:t>13、为</w:t>
      </w:r>
      <w:r>
        <w:t>表空间分配空间</w:t>
      </w:r>
      <w:r>
        <w:rPr>
          <w:rFonts w:hint="eastAsia"/>
        </w:rPr>
        <w:t>，</w:t>
      </w:r>
      <w:r>
        <w:t>点击确定并创建空间</w:t>
      </w:r>
    </w:p>
    <w:p w:rsidR="00354AC7" w:rsidRDefault="00354AC7">
      <w:r>
        <w:rPr>
          <w:noProof/>
        </w:rPr>
        <w:drawing>
          <wp:inline distT="0" distB="0" distL="0" distR="0" wp14:anchorId="4AB80E82" wp14:editId="5134326F">
            <wp:extent cx="5274310" cy="2879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AC7" w:rsidRDefault="00354AC7">
      <w:pPr>
        <w:rPr>
          <w:rFonts w:hint="eastAsia"/>
        </w:rPr>
      </w:pPr>
      <w:r>
        <w:rPr>
          <w:rFonts w:hint="eastAsia"/>
        </w:rPr>
        <w:t>14、</w:t>
      </w:r>
      <w:r>
        <w:t>退回</w:t>
      </w:r>
      <w:r w:rsidR="007E6F71">
        <w:rPr>
          <w:rFonts w:hint="eastAsia"/>
        </w:rPr>
        <w:t>管理</w:t>
      </w:r>
      <w:r w:rsidR="007E6F71">
        <w:t>页面，新建用户</w:t>
      </w:r>
      <w:r w:rsidR="007E6F71">
        <w:rPr>
          <w:rFonts w:hint="eastAsia"/>
        </w:rPr>
        <w:t>，</w:t>
      </w:r>
      <w:r w:rsidR="007E6F71">
        <w:t>并为其分配表空间</w:t>
      </w:r>
    </w:p>
    <w:p w:rsidR="007E6F71" w:rsidRDefault="007E6F71">
      <w:r>
        <w:rPr>
          <w:noProof/>
        </w:rPr>
        <w:lastRenderedPageBreak/>
        <w:drawing>
          <wp:inline distT="0" distB="0" distL="0" distR="0" wp14:anchorId="12FE155A" wp14:editId="2F768D05">
            <wp:extent cx="5274310" cy="2879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>
      <w:pPr>
        <w:rPr>
          <w:rFonts w:hint="eastAsia"/>
        </w:rPr>
      </w:pPr>
      <w:r>
        <w:rPr>
          <w:rFonts w:hint="eastAsia"/>
        </w:rPr>
        <w:t>15、为用户</w:t>
      </w:r>
      <w:r>
        <w:t>分配角色</w:t>
      </w:r>
      <w:r>
        <w:rPr>
          <w:rFonts w:hint="eastAsia"/>
        </w:rPr>
        <w:t>dba</w:t>
      </w:r>
      <w:r>
        <w:t>、connect、resource</w:t>
      </w:r>
    </w:p>
    <w:p w:rsidR="007E6F71" w:rsidRDefault="007E6F71">
      <w:r>
        <w:rPr>
          <w:noProof/>
        </w:rPr>
        <w:drawing>
          <wp:inline distT="0" distB="0" distL="0" distR="0" wp14:anchorId="202EB9E1" wp14:editId="6C1DFE0E">
            <wp:extent cx="5274310" cy="2879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>
      <w:r>
        <w:rPr>
          <w:rFonts w:hint="eastAsia"/>
        </w:rPr>
        <w:t>16、</w:t>
      </w:r>
      <w:proofErr w:type="gramStart"/>
      <w:r>
        <w:t>表空间</w:t>
      </w:r>
      <w:proofErr w:type="gramEnd"/>
      <w:r>
        <w:t>及用户创建完毕，可注销以新建用户登录</w:t>
      </w:r>
      <w:proofErr w:type="spellStart"/>
      <w:r>
        <w:t>oem</w:t>
      </w:r>
      <w:proofErr w:type="spellEnd"/>
      <w:r>
        <w:t>控制页面验证。</w:t>
      </w:r>
    </w:p>
    <w:p w:rsidR="007E6F71" w:rsidRDefault="007E6F71">
      <w:r>
        <w:br w:type="page"/>
      </w:r>
    </w:p>
    <w:p w:rsidR="007E6F71" w:rsidRDefault="007E6F71">
      <w:r>
        <w:rPr>
          <w:rFonts w:hint="eastAsia"/>
        </w:rPr>
        <w:lastRenderedPageBreak/>
        <w:t>客户</w:t>
      </w:r>
      <w:r>
        <w:t>端</w:t>
      </w:r>
    </w:p>
    <w:p w:rsidR="007E6F71" w:rsidRDefault="007E6F71" w:rsidP="007E6F71">
      <w:pPr>
        <w:pStyle w:val="a3"/>
        <w:numPr>
          <w:ilvl w:val="0"/>
          <w:numId w:val="1"/>
        </w:numPr>
        <w:ind w:firstLineChars="0"/>
      </w:pPr>
      <w:r>
        <w:t>打开</w:t>
      </w:r>
      <w:r>
        <w:rPr>
          <w:rFonts w:hint="eastAsia"/>
        </w:rPr>
        <w:t>文件夹</w:t>
      </w:r>
    </w:p>
    <w:p w:rsidR="007E6F71" w:rsidRDefault="007E6F71" w:rsidP="007E6F71">
      <w:r>
        <w:rPr>
          <w:noProof/>
        </w:rPr>
        <w:drawing>
          <wp:inline distT="0" distB="0" distL="0" distR="0" wp14:anchorId="68E14651" wp14:editId="728F92D4">
            <wp:extent cx="2647619" cy="314286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 w:rsidP="007E6F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</w:t>
      </w:r>
      <w:r>
        <w:t>安装文件</w:t>
      </w:r>
    </w:p>
    <w:p w:rsidR="007E6F71" w:rsidRDefault="007E6F71" w:rsidP="007E6F71">
      <w:r>
        <w:rPr>
          <w:noProof/>
        </w:rPr>
        <w:drawing>
          <wp:inline distT="0" distB="0" distL="0" distR="0" wp14:anchorId="6EC84718" wp14:editId="612CC7BC">
            <wp:extent cx="2228571" cy="314286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 w:rsidP="007E6F71">
      <w:pPr>
        <w:pStyle w:val="a3"/>
        <w:numPr>
          <w:ilvl w:val="0"/>
          <w:numId w:val="1"/>
        </w:numPr>
        <w:ind w:firstLineChars="0"/>
      </w:pPr>
      <w:r>
        <w:t>选择下一步</w:t>
      </w:r>
    </w:p>
    <w:p w:rsidR="007E6F71" w:rsidRDefault="007E6F71" w:rsidP="007E6F71">
      <w:r>
        <w:rPr>
          <w:noProof/>
        </w:rPr>
        <w:drawing>
          <wp:inline distT="0" distB="0" distL="0" distR="0" wp14:anchorId="162D49E5" wp14:editId="344AD776">
            <wp:extent cx="5274310" cy="41478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 w:rsidP="007E6F71">
      <w:pPr>
        <w:pStyle w:val="a3"/>
        <w:numPr>
          <w:ilvl w:val="0"/>
          <w:numId w:val="1"/>
        </w:numPr>
        <w:ind w:firstLineChars="0"/>
      </w:pPr>
      <w:r>
        <w:t>选择管理员，并下一步</w:t>
      </w:r>
    </w:p>
    <w:p w:rsidR="007E6F71" w:rsidRDefault="007E6F71" w:rsidP="007E6F71">
      <w:r>
        <w:rPr>
          <w:noProof/>
        </w:rPr>
        <w:lastRenderedPageBreak/>
        <w:drawing>
          <wp:inline distT="0" distB="0" distL="0" distR="0" wp14:anchorId="268A36DE" wp14:editId="245EC91F">
            <wp:extent cx="5274310" cy="41478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 w:rsidP="007E6F71">
      <w:pPr>
        <w:pStyle w:val="a3"/>
        <w:numPr>
          <w:ilvl w:val="0"/>
          <w:numId w:val="1"/>
        </w:numPr>
        <w:ind w:firstLineChars="0"/>
      </w:pPr>
      <w:r>
        <w:t>下一步</w:t>
      </w:r>
    </w:p>
    <w:p w:rsidR="007E6F71" w:rsidRDefault="007E6F71" w:rsidP="007E6F71">
      <w:r>
        <w:rPr>
          <w:noProof/>
        </w:rPr>
        <w:drawing>
          <wp:inline distT="0" distB="0" distL="0" distR="0" wp14:anchorId="10126EA8" wp14:editId="34F60CFE">
            <wp:extent cx="5274310" cy="41478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 w:rsidP="007E6F71">
      <w:pPr>
        <w:pStyle w:val="a3"/>
        <w:numPr>
          <w:ilvl w:val="0"/>
          <w:numId w:val="1"/>
        </w:numPr>
        <w:ind w:firstLineChars="0"/>
      </w:pPr>
      <w:r>
        <w:t>下一步</w:t>
      </w:r>
    </w:p>
    <w:p w:rsidR="007E6F71" w:rsidRDefault="007E6F71" w:rsidP="007E6F71">
      <w:r>
        <w:rPr>
          <w:noProof/>
        </w:rPr>
        <w:lastRenderedPageBreak/>
        <w:drawing>
          <wp:inline distT="0" distB="0" distL="0" distR="0" wp14:anchorId="0353611B" wp14:editId="7B64EAF6">
            <wp:extent cx="5274310" cy="41478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71" w:rsidRDefault="007E6F71" w:rsidP="00051DA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安装</w:t>
      </w:r>
    </w:p>
    <w:p w:rsidR="007E6F71" w:rsidRDefault="007E6F71" w:rsidP="007E6F71">
      <w:r>
        <w:rPr>
          <w:noProof/>
        </w:rPr>
        <w:drawing>
          <wp:inline distT="0" distB="0" distL="0" distR="0" wp14:anchorId="187FCB39" wp14:editId="63C0D707">
            <wp:extent cx="5274310" cy="4147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DA2" w:rsidRDefault="00051DA2" w:rsidP="00051DA2">
      <w:pPr>
        <w:pStyle w:val="a3"/>
        <w:numPr>
          <w:ilvl w:val="0"/>
          <w:numId w:val="1"/>
        </w:numPr>
        <w:ind w:firstLineChars="0"/>
      </w:pPr>
      <w:r>
        <w:t>典型配置</w:t>
      </w:r>
    </w:p>
    <w:p w:rsidR="00051DA2" w:rsidRDefault="00051DA2" w:rsidP="00051DA2">
      <w:r>
        <w:rPr>
          <w:noProof/>
        </w:rPr>
        <w:lastRenderedPageBreak/>
        <w:drawing>
          <wp:inline distT="0" distB="0" distL="0" distR="0" wp14:anchorId="69086E82" wp14:editId="1F58AD38">
            <wp:extent cx="5274310" cy="35166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DA2" w:rsidRDefault="00051DA2" w:rsidP="00051DA2">
      <w:pPr>
        <w:pStyle w:val="a3"/>
        <w:numPr>
          <w:ilvl w:val="0"/>
          <w:numId w:val="1"/>
        </w:numPr>
        <w:ind w:firstLineChars="0"/>
      </w:pPr>
      <w:r>
        <w:t>安装结束</w:t>
      </w:r>
    </w:p>
    <w:p w:rsidR="00051DA2" w:rsidRDefault="00051DA2" w:rsidP="00051DA2">
      <w:pPr>
        <w:rPr>
          <w:rFonts w:hint="eastAsia"/>
        </w:rPr>
      </w:pPr>
      <w:r>
        <w:rPr>
          <w:noProof/>
        </w:rPr>
        <w:drawing>
          <wp:inline distT="0" distB="0" distL="0" distR="0" wp14:anchorId="519BF194" wp14:editId="231A886B">
            <wp:extent cx="5274310" cy="41478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t>配置监听</w:t>
      </w:r>
      <w:r>
        <w:rPr>
          <w:rFonts w:hint="eastAsia"/>
        </w:rPr>
        <w:t>，</w:t>
      </w:r>
      <w:r>
        <w:t>开始</w:t>
      </w:r>
      <w:r>
        <w:rPr>
          <w:rFonts w:hint="eastAsia"/>
        </w:rPr>
        <w:t>-</w:t>
      </w:r>
      <w:r>
        <w:t>输入命令</w:t>
      </w:r>
      <w:proofErr w:type="spellStart"/>
      <w:r>
        <w:t>netca</w:t>
      </w:r>
      <w:proofErr w:type="spellEnd"/>
    </w:p>
    <w:p w:rsidR="00EF58ED" w:rsidRDefault="00EF58ED" w:rsidP="00EF58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0DFABC" wp14:editId="154028B6">
            <wp:extent cx="5274310" cy="3516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t>下一步</w:t>
      </w:r>
    </w:p>
    <w:p w:rsidR="00EF58ED" w:rsidRDefault="00EF58ED" w:rsidP="00EF58ED">
      <w:r>
        <w:rPr>
          <w:noProof/>
        </w:rPr>
        <w:drawing>
          <wp:inline distT="0" distB="0" distL="0" distR="0" wp14:anchorId="0E887055" wp14:editId="1381C009">
            <wp:extent cx="5274310" cy="35166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t>下一步</w:t>
      </w:r>
    </w:p>
    <w:p w:rsidR="00EF58ED" w:rsidRDefault="00EF58ED" w:rsidP="00EF58ED">
      <w:r>
        <w:rPr>
          <w:noProof/>
        </w:rPr>
        <w:lastRenderedPageBreak/>
        <w:drawing>
          <wp:inline distT="0" distB="0" distL="0" distR="0" wp14:anchorId="45D05977" wp14:editId="54284E25">
            <wp:extent cx="5274310" cy="35166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下一步</w:t>
      </w:r>
    </w:p>
    <w:p w:rsidR="00EF58ED" w:rsidRDefault="00EF58ED" w:rsidP="00EF58ED">
      <w:r>
        <w:rPr>
          <w:noProof/>
        </w:rPr>
        <w:drawing>
          <wp:inline distT="0" distB="0" distL="0" distR="0" wp14:anchorId="4B4C2514" wp14:editId="3D6DCE47">
            <wp:extent cx="5274310" cy="35166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下一步</w:t>
      </w:r>
    </w:p>
    <w:p w:rsidR="00EF58ED" w:rsidRDefault="00EF58ED" w:rsidP="00EF58ED">
      <w:r>
        <w:rPr>
          <w:noProof/>
        </w:rPr>
        <w:lastRenderedPageBreak/>
        <w:drawing>
          <wp:inline distT="0" distB="0" distL="0" distR="0" wp14:anchorId="1B6E5232" wp14:editId="5E4BAF21">
            <wp:extent cx="5274310" cy="35166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下一步</w:t>
      </w:r>
    </w:p>
    <w:p w:rsidR="00EF58ED" w:rsidRDefault="00EF58ED" w:rsidP="00EF58ED">
      <w:r>
        <w:rPr>
          <w:noProof/>
        </w:rPr>
        <w:drawing>
          <wp:inline distT="0" distB="0" distL="0" distR="0" wp14:anchorId="37D5AFBD" wp14:editId="1CA2B0F9">
            <wp:extent cx="5274310" cy="35166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下一步</w:t>
      </w:r>
    </w:p>
    <w:p w:rsidR="00EF58ED" w:rsidRDefault="00EF58ED" w:rsidP="00EF58E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F391F8" wp14:editId="534C88C9">
            <wp:extent cx="5274310" cy="35166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下一步</w:t>
      </w:r>
    </w:p>
    <w:p w:rsidR="00EF58ED" w:rsidRDefault="00EF58ED" w:rsidP="00EF58ED">
      <w:r>
        <w:rPr>
          <w:noProof/>
        </w:rPr>
        <w:drawing>
          <wp:inline distT="0" distB="0" distL="0" distR="0" wp14:anchorId="5808A0B7" wp14:editId="648688D7">
            <wp:extent cx="5274310" cy="35166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t>选择</w:t>
      </w:r>
      <w:r>
        <w:rPr>
          <w:rFonts w:hint="eastAsia"/>
        </w:rPr>
        <w:t>本地</w:t>
      </w:r>
      <w:r>
        <w:t>net服务名配置，下一步</w:t>
      </w:r>
    </w:p>
    <w:p w:rsidR="00EF58ED" w:rsidRDefault="00EF58ED" w:rsidP="00EF58ED">
      <w:pPr>
        <w:rPr>
          <w:rFonts w:hint="eastAsia"/>
        </w:rPr>
      </w:pPr>
    </w:p>
    <w:p w:rsidR="00EF58ED" w:rsidRDefault="00EF58ED" w:rsidP="00EF58ED">
      <w:r>
        <w:rPr>
          <w:noProof/>
        </w:rPr>
        <w:lastRenderedPageBreak/>
        <w:drawing>
          <wp:inline distT="0" distB="0" distL="0" distR="0" wp14:anchorId="59AD30BD" wp14:editId="2A0532A3">
            <wp:extent cx="5274310" cy="35166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下一步</w:t>
      </w:r>
    </w:p>
    <w:p w:rsidR="00EF58ED" w:rsidRDefault="00EF58ED" w:rsidP="00EF58ED">
      <w:r>
        <w:rPr>
          <w:noProof/>
        </w:rPr>
        <w:drawing>
          <wp:inline distT="0" distB="0" distL="0" distR="0" wp14:anchorId="7AA12B7B" wp14:editId="794CE002">
            <wp:extent cx="5274310" cy="3516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填入</w:t>
      </w:r>
      <w:r>
        <w:t>服务名</w:t>
      </w:r>
      <w:r>
        <w:rPr>
          <w:rFonts w:hint="eastAsia"/>
        </w:rPr>
        <w:t>并</w:t>
      </w:r>
      <w:r>
        <w:t>下一步</w:t>
      </w:r>
    </w:p>
    <w:p w:rsidR="00EF58ED" w:rsidRDefault="00EF58ED" w:rsidP="00EF58ED">
      <w:r>
        <w:rPr>
          <w:noProof/>
        </w:rPr>
        <w:lastRenderedPageBreak/>
        <w:drawing>
          <wp:inline distT="0" distB="0" distL="0" distR="0" wp14:anchorId="5EC9DD83" wp14:editId="60615CB2">
            <wp:extent cx="5274310" cy="35166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t>下一步</w:t>
      </w:r>
    </w:p>
    <w:p w:rsidR="00EF58ED" w:rsidRDefault="00EF58ED" w:rsidP="00EF58ED">
      <w:r>
        <w:rPr>
          <w:noProof/>
        </w:rPr>
        <w:drawing>
          <wp:inline distT="0" distB="0" distL="0" distR="0" wp14:anchorId="5F961333" wp14:editId="1A6B83A8">
            <wp:extent cx="5274310" cy="35166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输入</w:t>
      </w:r>
      <w:r>
        <w:t>本机地址，下一步</w:t>
      </w:r>
    </w:p>
    <w:p w:rsidR="00EF58ED" w:rsidRDefault="00EF58ED" w:rsidP="00EF58ED">
      <w:r>
        <w:rPr>
          <w:noProof/>
        </w:rPr>
        <w:lastRenderedPageBreak/>
        <w:drawing>
          <wp:inline distT="0" distB="0" distL="0" distR="0" wp14:anchorId="148C983E" wp14:editId="4B0151BF">
            <wp:extent cx="5274310" cy="35166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选择测试</w:t>
      </w:r>
      <w:r>
        <w:t>，</w:t>
      </w:r>
    </w:p>
    <w:p w:rsidR="00EF58ED" w:rsidRDefault="00EF58ED" w:rsidP="00EF58ED">
      <w:r>
        <w:rPr>
          <w:noProof/>
        </w:rPr>
        <w:drawing>
          <wp:inline distT="0" distB="0" distL="0" distR="0" wp14:anchorId="23926894" wp14:editId="03BF3F88">
            <wp:extent cx="5274310" cy="35166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D" w:rsidRDefault="00EF58ED" w:rsidP="00EF58ED">
      <w:pPr>
        <w:pStyle w:val="a3"/>
        <w:numPr>
          <w:ilvl w:val="0"/>
          <w:numId w:val="1"/>
        </w:numPr>
        <w:ind w:firstLineChars="0"/>
      </w:pPr>
      <w:r>
        <w:t>更改登录</w:t>
      </w:r>
      <w:r w:rsidR="001143B6">
        <w:rPr>
          <w:rFonts w:hint="eastAsia"/>
        </w:rPr>
        <w:t>，</w:t>
      </w:r>
      <w:r w:rsidR="001143B6">
        <w:t>并确定</w:t>
      </w:r>
    </w:p>
    <w:p w:rsidR="00EF58ED" w:rsidRDefault="00EF58ED" w:rsidP="00EF58ED">
      <w:r>
        <w:rPr>
          <w:noProof/>
        </w:rPr>
        <w:lastRenderedPageBreak/>
        <w:drawing>
          <wp:inline distT="0" distB="0" distL="0" distR="0" wp14:anchorId="537D0E2E" wp14:editId="2DC23251">
            <wp:extent cx="5274310" cy="35166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6" w:rsidRDefault="001143B6" w:rsidP="00EF58ED">
      <w:pPr>
        <w:rPr>
          <w:rFonts w:hint="eastAsia"/>
        </w:rPr>
      </w:pPr>
      <w:r>
        <w:rPr>
          <w:rFonts w:hint="eastAsia"/>
        </w:rPr>
        <w:t>25、测试</w:t>
      </w:r>
      <w:r>
        <w:t>成功后，下一步</w:t>
      </w:r>
    </w:p>
    <w:p w:rsidR="001143B6" w:rsidRDefault="001143B6" w:rsidP="00EF58ED">
      <w:r>
        <w:rPr>
          <w:noProof/>
        </w:rPr>
        <w:drawing>
          <wp:inline distT="0" distB="0" distL="0" distR="0" wp14:anchorId="35E31BA6" wp14:editId="23E4885E">
            <wp:extent cx="5274310" cy="35166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6" w:rsidRDefault="001143B6" w:rsidP="001143B6">
      <w:pPr>
        <w:pStyle w:val="a3"/>
        <w:numPr>
          <w:ilvl w:val="0"/>
          <w:numId w:val="1"/>
        </w:numPr>
        <w:ind w:firstLineChars="0"/>
      </w:pPr>
      <w:r>
        <w:t>下一步、下一步、完成</w:t>
      </w:r>
    </w:p>
    <w:p w:rsidR="001143B6" w:rsidRDefault="001143B6" w:rsidP="001143B6">
      <w:r>
        <w:rPr>
          <w:noProof/>
        </w:rPr>
        <w:lastRenderedPageBreak/>
        <w:drawing>
          <wp:inline distT="0" distB="0" distL="0" distR="0" wp14:anchorId="455A082B" wp14:editId="0AF5B50A">
            <wp:extent cx="5274310" cy="35166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143B6" w:rsidRDefault="001143B6" w:rsidP="001143B6">
      <w:r>
        <w:lastRenderedPageBreak/>
        <w:t>P-</w:t>
      </w:r>
      <w:proofErr w:type="spellStart"/>
      <w:r>
        <w:t>sql</w:t>
      </w:r>
      <w:proofErr w:type="spellEnd"/>
    </w:p>
    <w:p w:rsidR="001143B6" w:rsidRDefault="001143B6" w:rsidP="001143B6">
      <w:pPr>
        <w:pStyle w:val="a3"/>
        <w:numPr>
          <w:ilvl w:val="0"/>
          <w:numId w:val="3"/>
        </w:numPr>
        <w:ind w:firstLineChars="0"/>
      </w:pPr>
      <w:r>
        <w:t>打开文件夹</w:t>
      </w:r>
    </w:p>
    <w:p w:rsidR="001143B6" w:rsidRDefault="001143B6" w:rsidP="001143B6">
      <w:r>
        <w:rPr>
          <w:noProof/>
        </w:rPr>
        <w:drawing>
          <wp:inline distT="0" distB="0" distL="0" distR="0" wp14:anchorId="0112477F" wp14:editId="17C3638D">
            <wp:extent cx="2076190" cy="276190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6" w:rsidRDefault="001143B6" w:rsidP="001143B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打开</w:t>
      </w:r>
      <w:r>
        <w:t>安装文件</w:t>
      </w:r>
    </w:p>
    <w:p w:rsidR="001143B6" w:rsidRDefault="001143B6" w:rsidP="001143B6">
      <w:r>
        <w:rPr>
          <w:noProof/>
        </w:rPr>
        <w:drawing>
          <wp:inline distT="0" distB="0" distL="0" distR="0" wp14:anchorId="426D75C6" wp14:editId="08A47F2A">
            <wp:extent cx="3666667" cy="29523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6" w:rsidRDefault="001143B6" w:rsidP="001143B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</w:t>
      </w:r>
      <w:r>
        <w:t>，安</w:t>
      </w:r>
      <w:r>
        <w:rPr>
          <w:rFonts w:hint="eastAsia"/>
        </w:rPr>
        <w:t>装</w:t>
      </w:r>
      <w:r>
        <w:t>路径</w:t>
      </w:r>
      <w:r>
        <w:rPr>
          <w:rFonts w:hint="eastAsia"/>
        </w:rPr>
        <w:t>需要</w:t>
      </w:r>
      <w:r>
        <w:t>不带括号，不是中文</w:t>
      </w:r>
      <w:r>
        <w:rPr>
          <w:rFonts w:hint="eastAsia"/>
        </w:rPr>
        <w:t>，</w:t>
      </w:r>
      <w:r>
        <w:t>安装完毕后打开</w:t>
      </w:r>
    </w:p>
    <w:p w:rsidR="001143B6" w:rsidRDefault="001143B6" w:rsidP="001143B6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DD1E64" wp14:editId="7E504370">
            <wp:extent cx="4190476" cy="276190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6" w:rsidRDefault="001143B6" w:rsidP="001143B6">
      <w:pPr>
        <w:pStyle w:val="a3"/>
        <w:numPr>
          <w:ilvl w:val="0"/>
          <w:numId w:val="3"/>
        </w:numPr>
        <w:ind w:firstLineChars="0"/>
      </w:pPr>
      <w:r>
        <w:t>输入用户名，密码，连接字符串</w:t>
      </w:r>
      <w:r>
        <w:rPr>
          <w:rFonts w:hint="eastAsia"/>
        </w:rPr>
        <w:t>，</w:t>
      </w:r>
      <w:r>
        <w:t>点击ok</w:t>
      </w:r>
    </w:p>
    <w:p w:rsidR="001143B6" w:rsidRDefault="001143B6" w:rsidP="001143B6">
      <w:r>
        <w:rPr>
          <w:noProof/>
        </w:rPr>
        <w:drawing>
          <wp:inline distT="0" distB="0" distL="0" distR="0" wp14:anchorId="309CD818" wp14:editId="6A8424F4">
            <wp:extent cx="4190476" cy="2761905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6" w:rsidRDefault="001143B6" w:rsidP="001143B6">
      <w:pPr>
        <w:pStyle w:val="a3"/>
        <w:numPr>
          <w:ilvl w:val="0"/>
          <w:numId w:val="3"/>
        </w:numPr>
        <w:ind w:firstLineChars="0"/>
      </w:pPr>
      <w:r>
        <w:t>登录成功配置完成</w:t>
      </w:r>
    </w:p>
    <w:p w:rsidR="001143B6" w:rsidRPr="007E6F71" w:rsidRDefault="001143B6" w:rsidP="001143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A65FB0" wp14:editId="4A625A82">
            <wp:extent cx="5274310" cy="28359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43B6" w:rsidRPr="007E6F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E15AE"/>
    <w:multiLevelType w:val="hybridMultilevel"/>
    <w:tmpl w:val="909C52A8"/>
    <w:lvl w:ilvl="0" w:tplc="8CC626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ED23B0"/>
    <w:multiLevelType w:val="hybridMultilevel"/>
    <w:tmpl w:val="63E6D2AE"/>
    <w:lvl w:ilvl="0" w:tplc="8F2ACA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824B57"/>
    <w:multiLevelType w:val="hybridMultilevel"/>
    <w:tmpl w:val="91CA9BAC"/>
    <w:lvl w:ilvl="0" w:tplc="9D6E283A">
      <w:start w:val="10"/>
      <w:numFmt w:val="decimal"/>
      <w:lvlText w:val="%1】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6CB"/>
    <w:rsid w:val="00051DA2"/>
    <w:rsid w:val="001143B6"/>
    <w:rsid w:val="00354AC7"/>
    <w:rsid w:val="005E36CB"/>
    <w:rsid w:val="007E6F71"/>
    <w:rsid w:val="00905854"/>
    <w:rsid w:val="0095404C"/>
    <w:rsid w:val="00EF5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2A5A3"/>
  <w15:chartTrackingRefBased/>
  <w15:docId w15:val="{758D1ABE-540A-41AE-A9EB-2E397BE3B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F7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ED6A8-C904-4819-8C33-DA0EEB59A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22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2016-04-26T11:16:00Z</dcterms:created>
  <dcterms:modified xsi:type="dcterms:W3CDTF">2016-04-26T12:06:00Z</dcterms:modified>
</cp:coreProperties>
</file>